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64C" w:rsidRPr="008F632B" w:rsidRDefault="00C8464C" w:rsidP="00C8464C">
      <w:pPr>
        <w:jc w:val="center"/>
        <w:rPr>
          <w:sz w:val="28"/>
        </w:rPr>
      </w:pPr>
      <w:r w:rsidRPr="008F632B">
        <w:rPr>
          <w:sz w:val="28"/>
        </w:rPr>
        <w:t>Уважаемые магистранты!</w:t>
      </w:r>
    </w:p>
    <w:p w:rsidR="00C8464C" w:rsidRPr="008F632B" w:rsidRDefault="00C8464C" w:rsidP="00C8464C">
      <w:pPr>
        <w:jc w:val="center"/>
        <w:rPr>
          <w:sz w:val="28"/>
        </w:rPr>
      </w:pPr>
    </w:p>
    <w:p w:rsidR="00C8464C" w:rsidRDefault="00C8464C" w:rsidP="00C8464C">
      <w:pPr>
        <w:ind w:firstLine="567"/>
        <w:jc w:val="both"/>
        <w:rPr>
          <w:sz w:val="28"/>
          <w:szCs w:val="24"/>
        </w:rPr>
      </w:pPr>
      <w:r w:rsidRPr="008F632B">
        <w:rPr>
          <w:sz w:val="28"/>
        </w:rPr>
        <w:t xml:space="preserve">Для успешного освоения курса Вам необходимо </w:t>
      </w:r>
      <w:r>
        <w:rPr>
          <w:sz w:val="28"/>
        </w:rPr>
        <w:t>написать доклад</w:t>
      </w:r>
      <w:r>
        <w:rPr>
          <w:sz w:val="28"/>
        </w:rPr>
        <w:t xml:space="preserve">. Номер темы реферата выбирается на ваше усмотрение. </w:t>
      </w:r>
      <w:r w:rsidRPr="0082383A">
        <w:rPr>
          <w:b/>
          <w:sz w:val="28"/>
        </w:rPr>
        <w:t>Одинаковых работ быть не должно!</w:t>
      </w:r>
      <w:r>
        <w:rPr>
          <w:sz w:val="28"/>
        </w:rPr>
        <w:t xml:space="preserve"> </w:t>
      </w:r>
      <w:r>
        <w:rPr>
          <w:sz w:val="28"/>
          <w:szCs w:val="24"/>
        </w:rPr>
        <w:t>В</w:t>
      </w:r>
      <w:r>
        <w:rPr>
          <w:sz w:val="28"/>
          <w:szCs w:val="24"/>
        </w:rPr>
        <w:t xml:space="preserve"> докладе</w:t>
      </w:r>
      <w:r>
        <w:rPr>
          <w:sz w:val="28"/>
          <w:szCs w:val="24"/>
        </w:rPr>
        <w:t xml:space="preserve"> рекомендуется раскрытие т</w:t>
      </w:r>
      <w:r w:rsidRPr="00F76EC9">
        <w:rPr>
          <w:sz w:val="28"/>
          <w:szCs w:val="24"/>
        </w:rPr>
        <w:t>емы по предложенным вопросам.</w:t>
      </w:r>
      <w:r w:rsidR="00A81D25">
        <w:rPr>
          <w:sz w:val="28"/>
          <w:szCs w:val="24"/>
        </w:rPr>
        <w:t xml:space="preserve"> Ваши доклады буду проверять на анти плагиат, поэтому ваше научное видение должно</w:t>
      </w:r>
      <w:bookmarkStart w:id="0" w:name="_GoBack"/>
      <w:bookmarkEnd w:id="0"/>
      <w:r w:rsidR="00A81D25">
        <w:rPr>
          <w:sz w:val="28"/>
          <w:szCs w:val="24"/>
        </w:rPr>
        <w:t xml:space="preserve"> присутствовать.   </w:t>
      </w:r>
    </w:p>
    <w:p w:rsidR="00A81D25" w:rsidRPr="00A81D25" w:rsidRDefault="00A81D25" w:rsidP="00A81D25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A81D25">
        <w:rPr>
          <w:sz w:val="28"/>
          <w:szCs w:val="28"/>
        </w:rPr>
        <w:t>Финансовое управление в инновационном бизнесе</w:t>
      </w:r>
    </w:p>
    <w:p w:rsidR="00A81D25" w:rsidRPr="00A81D25" w:rsidRDefault="00A81D25" w:rsidP="00A81D25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A81D25">
        <w:rPr>
          <w:sz w:val="28"/>
          <w:szCs w:val="28"/>
        </w:rPr>
        <w:t>Организация и техника внешнеэкономической деятельности</w:t>
      </w:r>
    </w:p>
    <w:p w:rsidR="00A81D25" w:rsidRPr="00A81D25" w:rsidRDefault="00A81D25" w:rsidP="00A81D25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A81D25">
        <w:rPr>
          <w:sz w:val="28"/>
          <w:szCs w:val="28"/>
        </w:rPr>
        <w:t>Региональная инфраструктура рынка инноваций</w:t>
      </w:r>
    </w:p>
    <w:p w:rsidR="00A81D25" w:rsidRPr="00A81D25" w:rsidRDefault="00A81D25" w:rsidP="00A81D25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81D25">
        <w:rPr>
          <w:sz w:val="28"/>
          <w:szCs w:val="28"/>
        </w:rPr>
        <w:t>Маркетинг и коммерциализация инноваций</w:t>
      </w:r>
    </w:p>
    <w:p w:rsidR="00A81D25" w:rsidRPr="00A81D25" w:rsidRDefault="00A81D25" w:rsidP="00A81D25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A81D25">
        <w:rPr>
          <w:sz w:val="28"/>
          <w:szCs w:val="28"/>
        </w:rPr>
        <w:t>Правовая и экономическая защита интеллектуальной собственности</w:t>
      </w:r>
    </w:p>
    <w:p w:rsidR="00A81D25" w:rsidRPr="00A81D25" w:rsidRDefault="00A81D25" w:rsidP="00A81D25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A81D25">
        <w:rPr>
          <w:sz w:val="28"/>
          <w:szCs w:val="28"/>
        </w:rPr>
        <w:t>Система менеджмента качества Бережливое производство</w:t>
      </w:r>
    </w:p>
    <w:p w:rsidR="00A81D25" w:rsidRPr="00A81D25" w:rsidRDefault="00A81D25">
      <w:pPr>
        <w:rPr>
          <w:sz w:val="28"/>
          <w:szCs w:val="28"/>
        </w:rPr>
      </w:pPr>
      <w:r>
        <w:rPr>
          <w:sz w:val="28"/>
          <w:szCs w:val="28"/>
        </w:rPr>
        <w:t>7.</w:t>
      </w:r>
      <w:r w:rsidRPr="00A81D25">
        <w:rPr>
          <w:sz w:val="28"/>
          <w:szCs w:val="28"/>
        </w:rPr>
        <w:t>Инноватика и проектное управление</w:t>
      </w:r>
    </w:p>
    <w:sectPr w:rsidR="00A81D25" w:rsidRPr="00A81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79D"/>
    <w:rsid w:val="0040579D"/>
    <w:rsid w:val="0075437B"/>
    <w:rsid w:val="00A81D25"/>
    <w:rsid w:val="00C8464C"/>
    <w:rsid w:val="00E0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B6ED8"/>
  <w15:chartTrackingRefBased/>
  <w15:docId w15:val="{25A1C4E0-25CD-49C1-8480-5CD4B818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6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3</cp:revision>
  <dcterms:created xsi:type="dcterms:W3CDTF">2021-09-07T09:31:00Z</dcterms:created>
  <dcterms:modified xsi:type="dcterms:W3CDTF">2021-09-07T09:37:00Z</dcterms:modified>
</cp:coreProperties>
</file>